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1FF" w:rsidRPr="00F811FF" w:rsidRDefault="00F811FF" w:rsidP="00F811FF">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F811FF">
        <w:rPr>
          <w:rFonts w:ascii="Times New Roman" w:eastAsia="Times New Roman" w:hAnsi="Times New Roman" w:cs="Times New Roman"/>
          <w:b/>
          <w:bCs/>
          <w:sz w:val="36"/>
          <w:szCs w:val="36"/>
        </w:rPr>
        <w:t>ПРАВИЛА БЕЗОПАСТНОГО ПОВЕДЕНИЯ РЕБЕНКА С НЕЗНАКОМЫМИ ЛЮДЬМИ ДЕТИ И НЕЗНАКОМЦЫ</w:t>
      </w:r>
    </w:p>
    <w:p w:rsidR="00F811FF" w:rsidRPr="00F811FF" w:rsidRDefault="00F811FF" w:rsidP="00F811FF">
      <w:pPr>
        <w:spacing w:before="100" w:beforeAutospacing="1" w:after="100" w:afterAutospacing="1" w:line="240" w:lineRule="auto"/>
        <w:jc w:val="center"/>
        <w:rPr>
          <w:rFonts w:ascii="Times New Roman" w:eastAsia="Times New Roman" w:hAnsi="Times New Roman" w:cs="Times New Roman"/>
          <w:sz w:val="24"/>
          <w:szCs w:val="24"/>
        </w:rPr>
      </w:pPr>
      <w:r w:rsidRPr="00F811FF">
        <w:rPr>
          <w:rFonts w:ascii="Times New Roman" w:eastAsia="Times New Roman" w:hAnsi="Times New Roman" w:cs="Times New Roman"/>
          <w:b/>
          <w:bCs/>
          <w:sz w:val="24"/>
          <w:szCs w:val="24"/>
        </w:rPr>
        <w:t>ДЕТИ И НЕЗНАКОМЦЫ</w:t>
      </w:r>
    </w:p>
    <w:p w:rsidR="00F811FF" w:rsidRPr="00F811FF" w:rsidRDefault="00F811FF" w:rsidP="00F811FF">
      <w:pPr>
        <w:spacing w:before="100" w:beforeAutospacing="1" w:after="100" w:afterAutospacing="1" w:line="240" w:lineRule="auto"/>
        <w:jc w:val="center"/>
        <w:rPr>
          <w:rFonts w:ascii="Times New Roman" w:eastAsia="Times New Roman" w:hAnsi="Times New Roman" w:cs="Times New Roman"/>
          <w:sz w:val="24"/>
          <w:szCs w:val="24"/>
        </w:rPr>
      </w:pPr>
      <w:r w:rsidRPr="00F811FF">
        <w:rPr>
          <w:rFonts w:ascii="Times New Roman" w:eastAsia="Times New Roman" w:hAnsi="Times New Roman" w:cs="Times New Roman"/>
          <w:sz w:val="24"/>
          <w:szCs w:val="24"/>
        </w:rPr>
        <w:t> </w:t>
      </w:r>
    </w:p>
    <w:p w:rsidR="00F811FF" w:rsidRPr="00F811FF" w:rsidRDefault="00F811FF" w:rsidP="00F811FF">
      <w:pPr>
        <w:spacing w:before="100" w:beforeAutospacing="1" w:after="100" w:afterAutospacing="1" w:line="240" w:lineRule="auto"/>
        <w:jc w:val="center"/>
        <w:rPr>
          <w:rFonts w:ascii="Times New Roman" w:eastAsia="Times New Roman" w:hAnsi="Times New Roman" w:cs="Times New Roman"/>
          <w:sz w:val="24"/>
          <w:szCs w:val="24"/>
        </w:rPr>
      </w:pPr>
      <w:r w:rsidRPr="00F811FF">
        <w:rPr>
          <w:rFonts w:ascii="Times New Roman" w:eastAsia="Times New Roman" w:hAnsi="Times New Roman" w:cs="Times New Roman"/>
          <w:sz w:val="24"/>
          <w:szCs w:val="24"/>
        </w:rPr>
        <w:t>Детям часто приходится слышать – «нельзя разговаривать с незнакомцами» или «держись подальше от незнакомцев».</w:t>
      </w:r>
    </w:p>
    <w:p w:rsidR="00F811FF" w:rsidRPr="00F811FF" w:rsidRDefault="00F811FF" w:rsidP="00F811FF">
      <w:pPr>
        <w:spacing w:before="100" w:beforeAutospacing="1" w:after="100" w:afterAutospacing="1" w:line="240" w:lineRule="auto"/>
        <w:jc w:val="center"/>
        <w:rPr>
          <w:rFonts w:ascii="Times New Roman" w:eastAsia="Times New Roman" w:hAnsi="Times New Roman" w:cs="Times New Roman"/>
          <w:sz w:val="24"/>
          <w:szCs w:val="24"/>
        </w:rPr>
      </w:pPr>
      <w:r w:rsidRPr="00F811FF">
        <w:rPr>
          <w:rFonts w:ascii="Times New Roman" w:eastAsia="Times New Roman" w:hAnsi="Times New Roman" w:cs="Times New Roman"/>
          <w:sz w:val="24"/>
          <w:szCs w:val="24"/>
        </w:rPr>
        <w:t xml:space="preserve">Существует достаточно распространенный стереотип, которому подвержены не только дети, но и многие взрослые —  о том, что опасный незнакомец всегда выглядит грязным, страшным и злым. Согласно данному стереотипу, наибольшая угроза безопасности ребенка должна исходить от незнакомого, социально опустившегося человека с явными признаками деградации личности, а также страдающего психическими отклонениями. Статистические данные, однако, далеко не столь однозначны: большинство похищений детей и актов насилия над ними совершается людьми, </w:t>
      </w:r>
      <w:r w:rsidRPr="00F811FF">
        <w:rPr>
          <w:rFonts w:ascii="Times New Roman" w:eastAsia="Times New Roman" w:hAnsi="Times New Roman" w:cs="Times New Roman"/>
          <w:b/>
          <w:bCs/>
          <w:sz w:val="24"/>
          <w:szCs w:val="24"/>
        </w:rPr>
        <w:t xml:space="preserve">знакомыми с этими детьми. </w:t>
      </w:r>
      <w:r w:rsidRPr="00F811FF">
        <w:rPr>
          <w:rFonts w:ascii="Times New Roman" w:eastAsia="Times New Roman" w:hAnsi="Times New Roman" w:cs="Times New Roman"/>
          <w:sz w:val="24"/>
          <w:szCs w:val="24"/>
        </w:rPr>
        <w:t>70% преступлений сексуального характера против детей совершается людьми, приближенными к семьям – родственниками, знакомыми, соседями, друзьями семьи — и только 4% преступлений против детей совершаются людьми с психическими отклонениями.</w:t>
      </w:r>
    </w:p>
    <w:p w:rsidR="00F811FF" w:rsidRPr="00F811FF" w:rsidRDefault="00F811FF" w:rsidP="00F811FF">
      <w:pPr>
        <w:spacing w:before="100" w:beforeAutospacing="1" w:after="100" w:afterAutospacing="1" w:line="240" w:lineRule="auto"/>
        <w:jc w:val="center"/>
        <w:rPr>
          <w:rFonts w:ascii="Times New Roman" w:eastAsia="Times New Roman" w:hAnsi="Times New Roman" w:cs="Times New Roman"/>
          <w:sz w:val="24"/>
          <w:szCs w:val="24"/>
        </w:rPr>
      </w:pPr>
      <w:r w:rsidRPr="00F811FF">
        <w:rPr>
          <w:rFonts w:ascii="Times New Roman" w:eastAsia="Times New Roman" w:hAnsi="Times New Roman" w:cs="Times New Roman"/>
          <w:sz w:val="24"/>
          <w:szCs w:val="24"/>
        </w:rPr>
        <w:t xml:space="preserve">Предостережения взрослых, касающиеся незнакомцев, вне всякого сомнения, имеют под собой почву. Но как вести себя ребенку, когда он потерялся, и рядом с ним нет никого из взрослых, которому он мог бы доверять? </w:t>
      </w:r>
      <w:r w:rsidRPr="00F811FF">
        <w:rPr>
          <w:rFonts w:ascii="Times New Roman" w:eastAsia="Times New Roman" w:hAnsi="Times New Roman" w:cs="Times New Roman"/>
          <w:b/>
          <w:bCs/>
          <w:sz w:val="24"/>
          <w:szCs w:val="24"/>
        </w:rPr>
        <w:t>Как ваш ребенок сможет найти помощь, если он вообще не будет разговаривать с незнакомыми ему людьми</w:t>
      </w:r>
      <w:r w:rsidRPr="00F811FF">
        <w:rPr>
          <w:rFonts w:ascii="Times New Roman" w:eastAsia="Times New Roman" w:hAnsi="Times New Roman" w:cs="Times New Roman"/>
          <w:sz w:val="24"/>
          <w:szCs w:val="24"/>
        </w:rPr>
        <w:t>, ведь в такой ситуации любой человек является для него незнакомцем? Как ваш ребенок поймет, что поведение взрослого несет для него угрозу, даже если этот человек имеет приятную внешность и дружелюбен в общении?</w:t>
      </w:r>
    </w:p>
    <w:p w:rsidR="00F811FF" w:rsidRPr="00F811FF" w:rsidRDefault="00F811FF" w:rsidP="00F811FF">
      <w:pPr>
        <w:spacing w:before="100" w:beforeAutospacing="1" w:after="100" w:afterAutospacing="1" w:line="240" w:lineRule="auto"/>
        <w:jc w:val="center"/>
        <w:rPr>
          <w:rFonts w:ascii="Times New Roman" w:eastAsia="Times New Roman" w:hAnsi="Times New Roman" w:cs="Times New Roman"/>
          <w:sz w:val="24"/>
          <w:szCs w:val="24"/>
        </w:rPr>
      </w:pPr>
      <w:r w:rsidRPr="00F811FF">
        <w:rPr>
          <w:rFonts w:ascii="Times New Roman" w:eastAsia="Times New Roman" w:hAnsi="Times New Roman" w:cs="Times New Roman"/>
          <w:sz w:val="24"/>
          <w:szCs w:val="24"/>
        </w:rPr>
        <w:t xml:space="preserve">Поэтому более эффективным способом, на наш взгляд, было бы научить ребенка в любой ситуации </w:t>
      </w:r>
      <w:r w:rsidRPr="00F811FF">
        <w:rPr>
          <w:rFonts w:ascii="Times New Roman" w:eastAsia="Times New Roman" w:hAnsi="Times New Roman" w:cs="Times New Roman"/>
          <w:b/>
          <w:bCs/>
          <w:sz w:val="24"/>
          <w:szCs w:val="24"/>
        </w:rPr>
        <w:t>определять потенциально опасное для него поведение взрослых</w:t>
      </w:r>
      <w:r w:rsidRPr="00F811FF">
        <w:rPr>
          <w:rFonts w:ascii="Times New Roman" w:eastAsia="Times New Roman" w:hAnsi="Times New Roman" w:cs="Times New Roman"/>
          <w:sz w:val="24"/>
          <w:szCs w:val="24"/>
        </w:rPr>
        <w:t xml:space="preserve">. Ребенку важно понять, что он должен </w:t>
      </w:r>
      <w:r w:rsidRPr="00F811FF">
        <w:rPr>
          <w:rFonts w:ascii="Times New Roman" w:eastAsia="Times New Roman" w:hAnsi="Times New Roman" w:cs="Times New Roman"/>
          <w:b/>
          <w:bCs/>
          <w:sz w:val="24"/>
          <w:szCs w:val="24"/>
        </w:rPr>
        <w:t>всегда доверять своим ощущениям, не стыдиться их и не бояться рассказать о них.  </w:t>
      </w:r>
      <w:r w:rsidRPr="00F811FF">
        <w:rPr>
          <w:rFonts w:ascii="Times New Roman" w:eastAsia="Times New Roman" w:hAnsi="Times New Roman" w:cs="Times New Roman"/>
          <w:sz w:val="24"/>
          <w:szCs w:val="24"/>
        </w:rPr>
        <w:t>Также научите детей определять людей, к которым они могут обратиться за помощью, например, продавец в магазине или женщина с детьми.</w:t>
      </w:r>
    </w:p>
    <w:p w:rsidR="00F811FF" w:rsidRPr="00F811FF" w:rsidRDefault="00F811FF" w:rsidP="00F811FF">
      <w:pPr>
        <w:spacing w:before="100" w:beforeAutospacing="1" w:after="100" w:afterAutospacing="1" w:line="240" w:lineRule="auto"/>
        <w:jc w:val="center"/>
        <w:rPr>
          <w:rFonts w:ascii="Times New Roman" w:eastAsia="Times New Roman" w:hAnsi="Times New Roman" w:cs="Times New Roman"/>
          <w:sz w:val="24"/>
          <w:szCs w:val="24"/>
        </w:rPr>
      </w:pPr>
      <w:r w:rsidRPr="00F811FF">
        <w:rPr>
          <w:rFonts w:ascii="Times New Roman" w:eastAsia="Times New Roman" w:hAnsi="Times New Roman" w:cs="Times New Roman"/>
          <w:sz w:val="24"/>
          <w:szCs w:val="24"/>
        </w:rPr>
        <w:t>Нужно убедить ребенка в том, что не случится ничего страшного, если он ошибется. Это часть процесса его обучения, а в вопросе его безопасности немаловажных факторов или не заслуживающих внимания ситуаций быть не может.</w:t>
      </w:r>
    </w:p>
    <w:p w:rsidR="00F811FF" w:rsidRPr="00F811FF" w:rsidRDefault="00F811FF" w:rsidP="00F811FF">
      <w:pPr>
        <w:spacing w:before="100" w:beforeAutospacing="1" w:after="100" w:afterAutospacing="1" w:line="240" w:lineRule="auto"/>
        <w:jc w:val="center"/>
        <w:rPr>
          <w:rFonts w:ascii="Times New Roman" w:eastAsia="Times New Roman" w:hAnsi="Times New Roman" w:cs="Times New Roman"/>
          <w:sz w:val="24"/>
          <w:szCs w:val="24"/>
        </w:rPr>
      </w:pPr>
      <w:r w:rsidRPr="00F811FF">
        <w:rPr>
          <w:rFonts w:ascii="Times New Roman" w:eastAsia="Times New Roman" w:hAnsi="Times New Roman" w:cs="Times New Roman"/>
          <w:sz w:val="24"/>
          <w:szCs w:val="24"/>
        </w:rPr>
        <w:t> </w:t>
      </w:r>
    </w:p>
    <w:p w:rsidR="00F811FF" w:rsidRPr="00F811FF" w:rsidRDefault="00F811FF" w:rsidP="00F811FF">
      <w:pPr>
        <w:spacing w:before="100" w:beforeAutospacing="1" w:after="100" w:afterAutospacing="1" w:line="240" w:lineRule="auto"/>
        <w:jc w:val="center"/>
        <w:rPr>
          <w:rFonts w:ascii="Times New Roman" w:eastAsia="Times New Roman" w:hAnsi="Times New Roman" w:cs="Times New Roman"/>
          <w:sz w:val="24"/>
          <w:szCs w:val="24"/>
        </w:rPr>
      </w:pPr>
      <w:r w:rsidRPr="00F811FF">
        <w:rPr>
          <w:rFonts w:ascii="Times New Roman" w:eastAsia="Times New Roman" w:hAnsi="Times New Roman" w:cs="Times New Roman"/>
          <w:sz w:val="24"/>
          <w:szCs w:val="24"/>
        </w:rPr>
        <w:t>Предложите вашему ребенку следовать четырем простым правилам:</w:t>
      </w:r>
    </w:p>
    <w:p w:rsidR="00F811FF" w:rsidRPr="00F811FF" w:rsidRDefault="00F811FF" w:rsidP="00F811FF">
      <w:pPr>
        <w:spacing w:before="100" w:beforeAutospacing="1" w:after="100" w:afterAutospacing="1" w:line="240" w:lineRule="auto"/>
        <w:jc w:val="center"/>
        <w:rPr>
          <w:rFonts w:ascii="Times New Roman" w:eastAsia="Times New Roman" w:hAnsi="Times New Roman" w:cs="Times New Roman"/>
          <w:sz w:val="24"/>
          <w:szCs w:val="24"/>
        </w:rPr>
      </w:pPr>
      <w:r w:rsidRPr="00F811FF">
        <w:rPr>
          <w:rFonts w:ascii="Times New Roman" w:eastAsia="Times New Roman" w:hAnsi="Times New Roman" w:cs="Times New Roman"/>
          <w:b/>
          <w:bCs/>
          <w:sz w:val="24"/>
          <w:szCs w:val="24"/>
          <w:u w:val="single"/>
        </w:rPr>
        <w:t> </w:t>
      </w:r>
    </w:p>
    <w:p w:rsidR="00F811FF" w:rsidRPr="00F811FF" w:rsidRDefault="00F811FF" w:rsidP="00F811FF">
      <w:pPr>
        <w:numPr>
          <w:ilvl w:val="0"/>
          <w:numId w:val="1"/>
        </w:numPr>
        <w:spacing w:before="100" w:beforeAutospacing="1" w:after="100" w:afterAutospacing="1" w:line="240" w:lineRule="auto"/>
        <w:jc w:val="center"/>
        <w:rPr>
          <w:rFonts w:ascii="Times New Roman" w:eastAsia="Times New Roman" w:hAnsi="Times New Roman" w:cs="Times New Roman"/>
          <w:sz w:val="24"/>
          <w:szCs w:val="24"/>
        </w:rPr>
      </w:pPr>
      <w:r w:rsidRPr="00F811FF">
        <w:rPr>
          <w:rFonts w:ascii="Times New Roman" w:eastAsia="Times New Roman" w:hAnsi="Times New Roman" w:cs="Times New Roman"/>
          <w:sz w:val="24"/>
          <w:szCs w:val="24"/>
        </w:rPr>
        <w:t>Если какой-то взрослый или ребенок старшего возраста предлагает мне что-то, я делаю шаг назад, кричу «НЕТ!», убегаю и сообщаю об этом случае взрослым. Это относится к сладостям, предложениям погладить животное, предложениям поработать, предложениям сфотографироваться, прокатиться и т.д.</w:t>
      </w:r>
    </w:p>
    <w:p w:rsidR="00F811FF" w:rsidRPr="00F811FF" w:rsidRDefault="00F811FF" w:rsidP="00F811FF">
      <w:pPr>
        <w:spacing w:before="100" w:beforeAutospacing="1" w:after="100" w:afterAutospacing="1" w:line="240" w:lineRule="auto"/>
        <w:jc w:val="center"/>
        <w:rPr>
          <w:rFonts w:ascii="Times New Roman" w:eastAsia="Times New Roman" w:hAnsi="Times New Roman" w:cs="Times New Roman"/>
          <w:sz w:val="24"/>
          <w:szCs w:val="24"/>
        </w:rPr>
      </w:pPr>
      <w:r w:rsidRPr="00F811FF">
        <w:rPr>
          <w:rFonts w:ascii="Times New Roman" w:eastAsia="Times New Roman" w:hAnsi="Times New Roman" w:cs="Times New Roman"/>
          <w:sz w:val="24"/>
          <w:szCs w:val="24"/>
        </w:rPr>
        <w:lastRenderedPageBreak/>
        <w:t> </w:t>
      </w:r>
    </w:p>
    <w:p w:rsidR="00F811FF" w:rsidRPr="00F811FF" w:rsidRDefault="00F811FF" w:rsidP="00F811FF">
      <w:pPr>
        <w:numPr>
          <w:ilvl w:val="0"/>
          <w:numId w:val="2"/>
        </w:numPr>
        <w:spacing w:before="100" w:beforeAutospacing="1" w:after="100" w:afterAutospacing="1" w:line="240" w:lineRule="auto"/>
        <w:jc w:val="center"/>
        <w:rPr>
          <w:rFonts w:ascii="Times New Roman" w:eastAsia="Times New Roman" w:hAnsi="Times New Roman" w:cs="Times New Roman"/>
          <w:sz w:val="24"/>
          <w:szCs w:val="24"/>
        </w:rPr>
      </w:pPr>
      <w:r w:rsidRPr="00F811FF">
        <w:rPr>
          <w:rFonts w:ascii="Times New Roman" w:eastAsia="Times New Roman" w:hAnsi="Times New Roman" w:cs="Times New Roman"/>
          <w:sz w:val="24"/>
          <w:szCs w:val="24"/>
        </w:rPr>
        <w:t>Если какой-то взрослый или ребенок старшего возраста просит о моей помощи, не спросив моего разрешения, я делаю шаг назад, кричу «НЕТ!», убегаю и сообщаю об этом случае взрослым. Это относится к просьбам опустить письмо в почтовый ящик, помочь подержать вещи человека, которому стало плохо, к просьбам подойти к машине и показать дорогу, помочь с работой во дворе, помочь поискать пропавшего щенка и т.д.</w:t>
      </w:r>
    </w:p>
    <w:p w:rsidR="00F811FF" w:rsidRPr="00F811FF" w:rsidRDefault="00F811FF" w:rsidP="00F811FF">
      <w:pPr>
        <w:spacing w:before="100" w:beforeAutospacing="1" w:after="100" w:afterAutospacing="1" w:line="240" w:lineRule="auto"/>
        <w:jc w:val="center"/>
        <w:rPr>
          <w:rFonts w:ascii="Times New Roman" w:eastAsia="Times New Roman" w:hAnsi="Times New Roman" w:cs="Times New Roman"/>
          <w:sz w:val="24"/>
          <w:szCs w:val="24"/>
        </w:rPr>
      </w:pPr>
      <w:r w:rsidRPr="00F811FF">
        <w:rPr>
          <w:rFonts w:ascii="Times New Roman" w:eastAsia="Times New Roman" w:hAnsi="Times New Roman" w:cs="Times New Roman"/>
          <w:sz w:val="24"/>
          <w:szCs w:val="24"/>
        </w:rPr>
        <w:t> </w:t>
      </w:r>
    </w:p>
    <w:p w:rsidR="00F811FF" w:rsidRPr="00F811FF" w:rsidRDefault="00F811FF" w:rsidP="00F811FF">
      <w:pPr>
        <w:numPr>
          <w:ilvl w:val="0"/>
          <w:numId w:val="3"/>
        </w:numPr>
        <w:spacing w:before="100" w:beforeAutospacing="1" w:after="100" w:afterAutospacing="1" w:line="240" w:lineRule="auto"/>
        <w:jc w:val="center"/>
        <w:rPr>
          <w:rFonts w:ascii="Times New Roman" w:eastAsia="Times New Roman" w:hAnsi="Times New Roman" w:cs="Times New Roman"/>
          <w:sz w:val="24"/>
          <w:szCs w:val="24"/>
        </w:rPr>
      </w:pPr>
      <w:r w:rsidRPr="00F811FF">
        <w:rPr>
          <w:rFonts w:ascii="Times New Roman" w:eastAsia="Times New Roman" w:hAnsi="Times New Roman" w:cs="Times New Roman"/>
          <w:sz w:val="24"/>
          <w:szCs w:val="24"/>
        </w:rPr>
        <w:t>Если какой-то взрослый или ребенок старшего возраста просит меня никому не рассказывать о чем-то, я делаю шаг назад, кричу «НЕТ!», убегаю и сообщаю об этом случае взрослым.</w:t>
      </w:r>
    </w:p>
    <w:p w:rsidR="00F811FF" w:rsidRPr="00F811FF" w:rsidRDefault="00F811FF" w:rsidP="00F811FF">
      <w:pPr>
        <w:spacing w:before="100" w:beforeAutospacing="1" w:after="100" w:afterAutospacing="1" w:line="240" w:lineRule="auto"/>
        <w:jc w:val="center"/>
        <w:rPr>
          <w:rFonts w:ascii="Times New Roman" w:eastAsia="Times New Roman" w:hAnsi="Times New Roman" w:cs="Times New Roman"/>
          <w:sz w:val="24"/>
          <w:szCs w:val="24"/>
        </w:rPr>
      </w:pPr>
      <w:r w:rsidRPr="00F811FF">
        <w:rPr>
          <w:rFonts w:ascii="Times New Roman" w:eastAsia="Times New Roman" w:hAnsi="Times New Roman" w:cs="Times New Roman"/>
          <w:sz w:val="24"/>
          <w:szCs w:val="24"/>
        </w:rPr>
        <w:t> </w:t>
      </w:r>
    </w:p>
    <w:p w:rsidR="00F811FF" w:rsidRPr="00F811FF" w:rsidRDefault="00F811FF" w:rsidP="00F811FF">
      <w:pPr>
        <w:numPr>
          <w:ilvl w:val="0"/>
          <w:numId w:val="4"/>
        </w:numPr>
        <w:spacing w:before="100" w:beforeAutospacing="1" w:after="100" w:afterAutospacing="1" w:line="240" w:lineRule="auto"/>
        <w:jc w:val="center"/>
        <w:rPr>
          <w:rFonts w:ascii="Times New Roman" w:eastAsia="Times New Roman" w:hAnsi="Times New Roman" w:cs="Times New Roman"/>
          <w:sz w:val="24"/>
          <w:szCs w:val="24"/>
        </w:rPr>
      </w:pPr>
      <w:r w:rsidRPr="00F811FF">
        <w:rPr>
          <w:rFonts w:ascii="Times New Roman" w:eastAsia="Times New Roman" w:hAnsi="Times New Roman" w:cs="Times New Roman"/>
          <w:sz w:val="24"/>
          <w:szCs w:val="24"/>
        </w:rPr>
        <w:t>Если какой-то взрослый или ребенок старшего возраста дотрагивается до интимных частей моего тела (тех частей тела, которые закрывает купальный костюм) или просит меня дотронуться до интимных частей тела другого человека или интимных частей своего тела, я делаю шаг назад, кричу «НЕТ!», убегаю и сообщаю об этом случае взрослым.</w:t>
      </w:r>
    </w:p>
    <w:p w:rsidR="00887438" w:rsidRDefault="00887438"/>
    <w:sectPr w:rsidR="008874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FC7270"/>
    <w:multiLevelType w:val="multilevel"/>
    <w:tmpl w:val="76BA4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4290353"/>
    <w:multiLevelType w:val="multilevel"/>
    <w:tmpl w:val="5F883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AB47F3A"/>
    <w:multiLevelType w:val="multilevel"/>
    <w:tmpl w:val="2AC89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87F675A"/>
    <w:multiLevelType w:val="multilevel"/>
    <w:tmpl w:val="4AEED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811FF"/>
    <w:rsid w:val="00887438"/>
    <w:rsid w:val="00F811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811F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811FF"/>
    <w:rPr>
      <w:rFonts w:ascii="Times New Roman" w:eastAsia="Times New Roman" w:hAnsi="Times New Roman" w:cs="Times New Roman"/>
      <w:b/>
      <w:bCs/>
      <w:sz w:val="36"/>
      <w:szCs w:val="36"/>
    </w:rPr>
  </w:style>
  <w:style w:type="paragraph" w:styleId="a3">
    <w:name w:val="Normal (Web)"/>
    <w:basedOn w:val="a"/>
    <w:uiPriority w:val="99"/>
    <w:semiHidden/>
    <w:unhideWhenUsed/>
    <w:rsid w:val="00F811F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811FF"/>
    <w:rPr>
      <w:b/>
      <w:bCs/>
    </w:rPr>
  </w:style>
</w:styles>
</file>

<file path=word/webSettings.xml><?xml version="1.0" encoding="utf-8"?>
<w:webSettings xmlns:r="http://schemas.openxmlformats.org/officeDocument/2006/relationships" xmlns:w="http://schemas.openxmlformats.org/wordprocessingml/2006/main">
  <w:divs>
    <w:div w:id="38170255">
      <w:bodyDiv w:val="1"/>
      <w:marLeft w:val="0"/>
      <w:marRight w:val="0"/>
      <w:marTop w:val="0"/>
      <w:marBottom w:val="0"/>
      <w:divBdr>
        <w:top w:val="none" w:sz="0" w:space="0" w:color="auto"/>
        <w:left w:val="none" w:sz="0" w:space="0" w:color="auto"/>
        <w:bottom w:val="none" w:sz="0" w:space="0" w:color="auto"/>
        <w:right w:val="none" w:sz="0" w:space="0" w:color="auto"/>
      </w:divBdr>
      <w:divsChild>
        <w:div w:id="1285431205">
          <w:marLeft w:val="0"/>
          <w:marRight w:val="0"/>
          <w:marTop w:val="0"/>
          <w:marBottom w:val="0"/>
          <w:divBdr>
            <w:top w:val="none" w:sz="0" w:space="0" w:color="auto"/>
            <w:left w:val="none" w:sz="0" w:space="0" w:color="auto"/>
            <w:bottom w:val="none" w:sz="0" w:space="0" w:color="auto"/>
            <w:right w:val="none" w:sz="0" w:space="0" w:color="auto"/>
          </w:divBdr>
          <w:divsChild>
            <w:div w:id="121460961">
              <w:marLeft w:val="0"/>
              <w:marRight w:val="0"/>
              <w:marTop w:val="0"/>
              <w:marBottom w:val="0"/>
              <w:divBdr>
                <w:top w:val="none" w:sz="0" w:space="0" w:color="auto"/>
                <w:left w:val="none" w:sz="0" w:space="0" w:color="auto"/>
                <w:bottom w:val="none" w:sz="0" w:space="0" w:color="auto"/>
                <w:right w:val="none" w:sz="0" w:space="0" w:color="auto"/>
              </w:divBdr>
              <w:divsChild>
                <w:div w:id="1898660702">
                  <w:marLeft w:val="0"/>
                  <w:marRight w:val="0"/>
                  <w:marTop w:val="0"/>
                  <w:marBottom w:val="0"/>
                  <w:divBdr>
                    <w:top w:val="none" w:sz="0" w:space="0" w:color="auto"/>
                    <w:left w:val="none" w:sz="0" w:space="0" w:color="auto"/>
                    <w:bottom w:val="none" w:sz="0" w:space="0" w:color="auto"/>
                    <w:right w:val="none" w:sz="0" w:space="0" w:color="auto"/>
                  </w:divBdr>
                  <w:divsChild>
                    <w:div w:id="2095348514">
                      <w:marLeft w:val="0"/>
                      <w:marRight w:val="0"/>
                      <w:marTop w:val="0"/>
                      <w:marBottom w:val="0"/>
                      <w:divBdr>
                        <w:top w:val="none" w:sz="0" w:space="0" w:color="auto"/>
                        <w:left w:val="none" w:sz="0" w:space="0" w:color="auto"/>
                        <w:bottom w:val="none" w:sz="0" w:space="0" w:color="auto"/>
                        <w:right w:val="none" w:sz="0" w:space="0" w:color="auto"/>
                      </w:divBdr>
                      <w:divsChild>
                        <w:div w:id="207229963">
                          <w:marLeft w:val="0"/>
                          <w:marRight w:val="0"/>
                          <w:marTop w:val="0"/>
                          <w:marBottom w:val="0"/>
                          <w:divBdr>
                            <w:top w:val="none" w:sz="0" w:space="0" w:color="auto"/>
                            <w:left w:val="none" w:sz="0" w:space="0" w:color="auto"/>
                            <w:bottom w:val="none" w:sz="0" w:space="0" w:color="auto"/>
                            <w:right w:val="none" w:sz="0" w:space="0" w:color="auto"/>
                          </w:divBdr>
                          <w:divsChild>
                            <w:div w:id="1801536911">
                              <w:marLeft w:val="0"/>
                              <w:marRight w:val="0"/>
                              <w:marTop w:val="0"/>
                              <w:marBottom w:val="0"/>
                              <w:divBdr>
                                <w:top w:val="none" w:sz="0" w:space="0" w:color="auto"/>
                                <w:left w:val="none" w:sz="0" w:space="0" w:color="auto"/>
                                <w:bottom w:val="none" w:sz="0" w:space="0" w:color="auto"/>
                                <w:right w:val="none" w:sz="0" w:space="0" w:color="auto"/>
                              </w:divBdr>
                              <w:divsChild>
                                <w:div w:id="1839883384">
                                  <w:marLeft w:val="0"/>
                                  <w:marRight w:val="0"/>
                                  <w:marTop w:val="0"/>
                                  <w:marBottom w:val="0"/>
                                  <w:divBdr>
                                    <w:top w:val="none" w:sz="0" w:space="0" w:color="auto"/>
                                    <w:left w:val="none" w:sz="0" w:space="0" w:color="auto"/>
                                    <w:bottom w:val="none" w:sz="0" w:space="0" w:color="auto"/>
                                    <w:right w:val="none" w:sz="0" w:space="0" w:color="auto"/>
                                  </w:divBdr>
                                  <w:divsChild>
                                    <w:div w:id="312568745">
                                      <w:marLeft w:val="0"/>
                                      <w:marRight w:val="0"/>
                                      <w:marTop w:val="0"/>
                                      <w:marBottom w:val="0"/>
                                      <w:divBdr>
                                        <w:top w:val="none" w:sz="0" w:space="0" w:color="auto"/>
                                        <w:left w:val="none" w:sz="0" w:space="0" w:color="auto"/>
                                        <w:bottom w:val="none" w:sz="0" w:space="0" w:color="auto"/>
                                        <w:right w:val="none" w:sz="0" w:space="0" w:color="auto"/>
                                      </w:divBdr>
                                      <w:divsChild>
                                        <w:div w:id="592057516">
                                          <w:marLeft w:val="0"/>
                                          <w:marRight w:val="0"/>
                                          <w:marTop w:val="0"/>
                                          <w:marBottom w:val="0"/>
                                          <w:divBdr>
                                            <w:top w:val="none" w:sz="0" w:space="0" w:color="auto"/>
                                            <w:left w:val="none" w:sz="0" w:space="0" w:color="auto"/>
                                            <w:bottom w:val="none" w:sz="0" w:space="0" w:color="auto"/>
                                            <w:right w:val="none" w:sz="0" w:space="0" w:color="auto"/>
                                          </w:divBdr>
                                          <w:divsChild>
                                            <w:div w:id="71022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509</Words>
  <Characters>2907</Characters>
  <Application>Microsoft Office Word</Application>
  <DocSecurity>0</DocSecurity>
  <Lines>24</Lines>
  <Paragraphs>6</Paragraphs>
  <ScaleCrop>false</ScaleCrop>
  <Company/>
  <LinksUpToDate>false</LinksUpToDate>
  <CharactersWithSpaces>3410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Valued Acer Customer</cp:lastModifiedBy>
  <cp:revision>3</cp:revision>
  <dcterms:created xsi:type="dcterms:W3CDTF">2013-03-17T17:53:00Z</dcterms:created>
  <dcterms:modified xsi:type="dcterms:W3CDTF">2013-03-17T17:54:00Z</dcterms:modified>
</cp:coreProperties>
</file>